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716" w:rsidRDefault="007C1716" w:rsidP="007C1716">
      <w:pPr>
        <w:spacing w:before="3000" w:after="120"/>
        <w:jc w:val="center"/>
        <w:rPr>
          <w:rFonts w:ascii="Arial Narrow" w:eastAsia="Cambria" w:hAnsi="Arial Narrow"/>
          <w:lang w:eastAsia="en-US"/>
        </w:rPr>
      </w:pPr>
      <w:bookmarkStart w:id="0" w:name="_GoBack"/>
      <w:bookmarkEnd w:id="0"/>
      <w:r>
        <w:rPr>
          <w:rFonts w:ascii="Arial" w:eastAsia="Cambria" w:hAnsi="Arial" w:cs="Arial"/>
          <w:b/>
          <w:lang w:eastAsia="en-US"/>
        </w:rPr>
        <w:t xml:space="preserve">Superior Court of Washington, County of </w:t>
      </w:r>
      <w:r w:rsidRPr="00F76856">
        <w:rPr>
          <w:rFonts w:ascii="Arial" w:eastAsia="Cambria" w:hAnsi="Arial" w:cs="Arial"/>
          <w:lang w:eastAsia="en-US"/>
        </w:rPr>
        <w:t>_______________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485847" w:rsidRPr="006B5CC2" w:rsidTr="00D60F35">
        <w:trPr>
          <w:cantSplit/>
          <w:trHeight w:val="1647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901E3" w:rsidRPr="003901E3" w:rsidRDefault="009B6095" w:rsidP="00D60F35">
            <w:pPr>
              <w:tabs>
                <w:tab w:val="left" w:pos="432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the Guardianship</w:t>
            </w:r>
            <w:r w:rsidR="003901E3" w:rsidRPr="003901E3">
              <w:rPr>
                <w:rFonts w:ascii="Arial" w:hAnsi="Arial" w:cs="Arial"/>
                <w:sz w:val="22"/>
                <w:szCs w:val="22"/>
              </w:rPr>
              <w:t xml:space="preserve"> of:</w:t>
            </w:r>
          </w:p>
          <w:p w:rsidR="003901E3" w:rsidRPr="003901E3" w:rsidRDefault="003901E3" w:rsidP="00D60F35">
            <w:pPr>
              <w:tabs>
                <w:tab w:val="left" w:pos="4320"/>
              </w:tabs>
              <w:spacing w:before="24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901E3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485847" w:rsidRPr="006B5CC2" w:rsidRDefault="008438D4" w:rsidP="00D60F35">
            <w:pPr>
              <w:tabs>
                <w:tab w:val="left" w:pos="4320"/>
              </w:tabs>
              <w:spacing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Respondent/s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(minors/children)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85847" w:rsidRPr="006B5CC2" w:rsidRDefault="00485847" w:rsidP="00D60F35">
            <w:pPr>
              <w:tabs>
                <w:tab w:val="left" w:pos="432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485847" w:rsidRPr="00D60F35" w:rsidRDefault="00BC2C55" w:rsidP="00D60F35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60F35">
              <w:rPr>
                <w:rFonts w:ascii="Arial" w:hAnsi="Arial" w:cs="Arial"/>
                <w:b/>
                <w:sz w:val="22"/>
                <w:szCs w:val="22"/>
              </w:rPr>
              <w:t>Motion</w:t>
            </w:r>
            <w:r w:rsidR="009A7B4D" w:rsidRPr="00D60F35">
              <w:rPr>
                <w:rFonts w:ascii="Arial" w:hAnsi="Arial" w:cs="Arial"/>
                <w:b/>
                <w:sz w:val="22"/>
                <w:szCs w:val="22"/>
              </w:rPr>
              <w:t xml:space="preserve"> for </w:t>
            </w:r>
            <w:r w:rsidR="00591B0B" w:rsidRPr="00D60F35">
              <w:rPr>
                <w:rFonts w:ascii="Arial" w:hAnsi="Arial" w:cs="Arial"/>
                <w:b/>
                <w:sz w:val="22"/>
                <w:szCs w:val="22"/>
              </w:rPr>
              <w:t>Order Directing</w:t>
            </w:r>
            <w:r w:rsidR="009A7B4D" w:rsidRPr="00D60F35">
              <w:rPr>
                <w:rFonts w:ascii="Arial" w:hAnsi="Arial" w:cs="Arial"/>
                <w:b/>
                <w:sz w:val="22"/>
                <w:szCs w:val="22"/>
              </w:rPr>
              <w:t xml:space="preserve"> DCYF to Release CPS Information </w:t>
            </w:r>
          </w:p>
          <w:p w:rsidR="009A7B4D" w:rsidRPr="006B5CC2" w:rsidRDefault="00485847" w:rsidP="00D60F35">
            <w:pPr>
              <w:tabs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60F35">
              <w:rPr>
                <w:rFonts w:ascii="Arial" w:hAnsi="Arial" w:cs="Arial"/>
                <w:b/>
                <w:sz w:val="22"/>
                <w:szCs w:val="22"/>
              </w:rPr>
              <w:t>(MT</w:t>
            </w:r>
            <w:r w:rsidR="00B35A0F" w:rsidRPr="00D60F35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</w:tbl>
    <w:p w:rsidR="00485847" w:rsidRPr="00A55C43" w:rsidRDefault="00BC2C55" w:rsidP="00D60F35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A55C43">
        <w:rPr>
          <w:rFonts w:ascii="Arial" w:hAnsi="Arial" w:cs="Arial"/>
          <w:b/>
          <w:sz w:val="28"/>
          <w:szCs w:val="28"/>
        </w:rPr>
        <w:t>Motion</w:t>
      </w:r>
      <w:r w:rsidR="00660FD4" w:rsidRPr="00A55C43">
        <w:rPr>
          <w:rFonts w:ascii="Arial" w:hAnsi="Arial" w:cs="Arial"/>
          <w:b/>
          <w:sz w:val="28"/>
          <w:szCs w:val="28"/>
        </w:rPr>
        <w:t xml:space="preserve"> for </w:t>
      </w:r>
      <w:r w:rsidR="00591B0B" w:rsidRPr="00A55C43">
        <w:rPr>
          <w:rFonts w:ascii="Arial" w:hAnsi="Arial" w:cs="Arial"/>
          <w:b/>
          <w:sz w:val="28"/>
          <w:szCs w:val="28"/>
        </w:rPr>
        <w:t>Order Directing</w:t>
      </w:r>
      <w:r w:rsidR="009A7B4D" w:rsidRPr="00A55C43">
        <w:rPr>
          <w:rFonts w:ascii="Arial" w:hAnsi="Arial" w:cs="Arial"/>
          <w:b/>
          <w:sz w:val="28"/>
          <w:szCs w:val="28"/>
        </w:rPr>
        <w:t xml:space="preserve"> DCYF to Release CPS Information</w:t>
      </w:r>
    </w:p>
    <w:p w:rsidR="009A7B4D" w:rsidRPr="00660FD4" w:rsidRDefault="00C94165" w:rsidP="00D60F35">
      <w:pPr>
        <w:pStyle w:val="WABody6AboveHang"/>
        <w:tabs>
          <w:tab w:val="left" w:pos="9270"/>
        </w:tabs>
        <w:spacing w:before="0" w:after="120"/>
        <w:ind w:left="720" w:hanging="720"/>
        <w:outlineLvl w:val="1"/>
      </w:pPr>
      <w:r w:rsidRPr="00A55C43">
        <w:rPr>
          <w:b/>
        </w:rPr>
        <w:t>1.</w:t>
      </w:r>
      <w:r>
        <w:rPr>
          <w:rFonts w:ascii="Arial Black" w:hAnsi="Arial Black"/>
        </w:rPr>
        <w:tab/>
      </w:r>
      <w:r w:rsidR="009A7B4D" w:rsidRPr="00660FD4">
        <w:t xml:space="preserve">Petitioner/s filed a </w:t>
      </w:r>
      <w:r w:rsidR="009B6095">
        <w:rPr>
          <w:i/>
        </w:rPr>
        <w:t xml:space="preserve">Minor Guardianship </w:t>
      </w:r>
      <w:r w:rsidR="009A7B4D" w:rsidRPr="00660FD4">
        <w:rPr>
          <w:i/>
        </w:rPr>
        <w:t>Petition</w:t>
      </w:r>
      <w:r w:rsidR="009F7B76" w:rsidRPr="00660FD4">
        <w:t xml:space="preserve"> and request</w:t>
      </w:r>
      <w:r w:rsidR="00785E10">
        <w:t>(</w:t>
      </w:r>
      <w:r w:rsidR="009F7B76" w:rsidRPr="00660FD4">
        <w:t>s</w:t>
      </w:r>
      <w:r w:rsidR="00785E10">
        <w:t>)</w:t>
      </w:r>
      <w:r w:rsidR="009F7B76" w:rsidRPr="00660FD4">
        <w:t xml:space="preserve"> an </w:t>
      </w:r>
      <w:r w:rsidR="009F7B76" w:rsidRPr="00591B0B">
        <w:rPr>
          <w:i/>
        </w:rPr>
        <w:t xml:space="preserve">Order </w:t>
      </w:r>
      <w:r w:rsidR="009F7B76" w:rsidRPr="00660FD4">
        <w:t xml:space="preserve">directing </w:t>
      </w:r>
      <w:r w:rsidR="00591B0B">
        <w:t>the Department of Children, Youth, and Families (</w:t>
      </w:r>
      <w:r w:rsidR="009F7B76" w:rsidRPr="00660FD4">
        <w:t>DCYF</w:t>
      </w:r>
      <w:r w:rsidR="00591B0B">
        <w:t>)</w:t>
      </w:r>
      <w:r w:rsidR="009F7B76" w:rsidRPr="00660FD4">
        <w:t xml:space="preserve"> to release </w:t>
      </w:r>
      <w:r w:rsidR="00591B0B">
        <w:t>Child Protective Services (</w:t>
      </w:r>
      <w:r w:rsidR="009F7B76" w:rsidRPr="00660FD4">
        <w:t>CPS</w:t>
      </w:r>
      <w:r w:rsidR="00591B0B">
        <w:t>)</w:t>
      </w:r>
      <w:r w:rsidR="009F7B76" w:rsidRPr="00660FD4">
        <w:t xml:space="preserve"> information about the </w:t>
      </w:r>
      <w:r w:rsidR="00CC0276">
        <w:t>p</w:t>
      </w:r>
      <w:r w:rsidR="00E930EC">
        <w:t>roposed</w:t>
      </w:r>
      <w:r w:rsidR="00CC0276">
        <w:t xml:space="preserve"> guardian</w:t>
      </w:r>
      <w:r w:rsidR="009F7B76" w:rsidRPr="00660FD4">
        <w:t xml:space="preserve"> and all household </w:t>
      </w:r>
      <w:r w:rsidR="003901E3">
        <w:t xml:space="preserve">members named </w:t>
      </w:r>
      <w:r w:rsidR="009F7B76" w:rsidRPr="00660FD4">
        <w:t xml:space="preserve">in the </w:t>
      </w:r>
      <w:r w:rsidR="009F7B76" w:rsidRPr="00591B0B">
        <w:rPr>
          <w:i/>
        </w:rPr>
        <w:t>Order</w:t>
      </w:r>
      <w:r w:rsidR="009F7B76" w:rsidRPr="00660FD4">
        <w:t>.</w:t>
      </w:r>
    </w:p>
    <w:p w:rsidR="004767C3" w:rsidRDefault="009F7B76" w:rsidP="00D60F35">
      <w:pPr>
        <w:pStyle w:val="WAItemTitle"/>
        <w:keepNext w:val="0"/>
        <w:numPr>
          <w:ilvl w:val="0"/>
          <w:numId w:val="0"/>
        </w:numPr>
        <w:spacing w:before="0" w:after="120"/>
        <w:ind w:left="720" w:hanging="720"/>
        <w:rPr>
          <w:rFonts w:cs="Arial"/>
          <w:b w:val="0"/>
          <w:sz w:val="22"/>
          <w:szCs w:val="22"/>
        </w:rPr>
      </w:pPr>
      <w:r w:rsidRPr="00A55C43">
        <w:rPr>
          <w:rFonts w:cs="Arial"/>
          <w:sz w:val="22"/>
          <w:szCs w:val="22"/>
        </w:rPr>
        <w:t>2.</w:t>
      </w:r>
      <w:r w:rsidRPr="00660FD4">
        <w:tab/>
      </w:r>
      <w:r w:rsidR="00591B0B">
        <w:rPr>
          <w:rFonts w:cs="Arial"/>
          <w:b w:val="0"/>
          <w:sz w:val="22"/>
          <w:szCs w:val="22"/>
        </w:rPr>
        <w:t xml:space="preserve">An </w:t>
      </w:r>
      <w:r w:rsidR="00591B0B" w:rsidRPr="00591B0B">
        <w:rPr>
          <w:rFonts w:cs="Arial"/>
          <w:b w:val="0"/>
          <w:i/>
          <w:sz w:val="22"/>
          <w:szCs w:val="22"/>
        </w:rPr>
        <w:t>Order</w:t>
      </w:r>
      <w:r w:rsidR="00591B0B">
        <w:rPr>
          <w:rFonts w:cs="Arial"/>
          <w:b w:val="0"/>
          <w:sz w:val="22"/>
          <w:szCs w:val="22"/>
        </w:rPr>
        <w:t xml:space="preserve"> directing</w:t>
      </w:r>
      <w:r w:rsidR="004767C3">
        <w:rPr>
          <w:rFonts w:cs="Arial"/>
          <w:b w:val="0"/>
          <w:sz w:val="22"/>
          <w:szCs w:val="22"/>
        </w:rPr>
        <w:t xml:space="preserve"> DCYF to release CPS information is needed </w:t>
      </w:r>
      <w:r w:rsidR="00793D25">
        <w:rPr>
          <w:rFonts w:cs="Arial"/>
          <w:b w:val="0"/>
          <w:sz w:val="22"/>
          <w:szCs w:val="22"/>
        </w:rPr>
        <w:t>because of</w:t>
      </w:r>
      <w:r w:rsidR="004767C3">
        <w:rPr>
          <w:rFonts w:cs="Arial"/>
          <w:b w:val="0"/>
          <w:sz w:val="22"/>
          <w:szCs w:val="22"/>
        </w:rPr>
        <w:t xml:space="preserve"> the following requirements:</w:t>
      </w:r>
    </w:p>
    <w:p w:rsidR="009F7B76" w:rsidRPr="00660FD4" w:rsidRDefault="00660FD4" w:rsidP="00D60F35">
      <w:pPr>
        <w:pStyle w:val="WABody6AboveHang"/>
        <w:tabs>
          <w:tab w:val="left" w:pos="540"/>
          <w:tab w:val="left" w:pos="9270"/>
        </w:tabs>
        <w:spacing w:before="0" w:after="120"/>
        <w:ind w:left="1080" w:firstLine="0"/>
      </w:pPr>
      <w:r>
        <w:t>R</w:t>
      </w:r>
      <w:r w:rsidR="00393A0B">
        <w:t>C</w:t>
      </w:r>
      <w:r>
        <w:t xml:space="preserve">W </w:t>
      </w:r>
      <w:r w:rsidR="00393A0B">
        <w:t xml:space="preserve">11.130.210(1) </w:t>
      </w:r>
      <w:r w:rsidR="009F7B76" w:rsidRPr="00660FD4">
        <w:t>provid</w:t>
      </w:r>
      <w:r w:rsidR="00393A0B">
        <w:t>es that</w:t>
      </w:r>
      <w:r w:rsidR="00785E10">
        <w:t>,</w:t>
      </w:r>
      <w:r w:rsidR="00393A0B">
        <w:t xml:space="preserve"> before entering a final</w:t>
      </w:r>
      <w:r>
        <w:t xml:space="preserve"> </w:t>
      </w:r>
      <w:r w:rsidR="00393A0B">
        <w:t>order, the court must</w:t>
      </w:r>
      <w:r w:rsidR="008003DE">
        <w:t>:</w:t>
      </w:r>
      <w:r w:rsidR="00785E10">
        <w:t xml:space="preserve"> </w:t>
      </w:r>
      <w:r w:rsidR="008003DE">
        <w:t>“</w:t>
      </w:r>
      <w:r w:rsidR="003901E3" w:rsidRPr="00660FD4">
        <w:t xml:space="preserve">Direct the department of children, youth, and families to release information as provided under RCW </w:t>
      </w:r>
      <w:r w:rsidR="003901E3" w:rsidRPr="00AB6733">
        <w:rPr>
          <w:color w:val="000000"/>
        </w:rPr>
        <w:t>13.50.100.</w:t>
      </w:r>
      <w:r w:rsidR="008003DE" w:rsidRPr="00AB6733">
        <w:rPr>
          <w:color w:val="000000"/>
        </w:rPr>
        <w:t>”</w:t>
      </w:r>
    </w:p>
    <w:p w:rsidR="00913733" w:rsidRDefault="00660FD4" w:rsidP="00D60F35">
      <w:pPr>
        <w:spacing w:after="120"/>
        <w:ind w:left="1080"/>
        <w:rPr>
          <w:rFonts w:ascii="Arial" w:hAnsi="Arial" w:cs="Arial"/>
          <w:sz w:val="22"/>
          <w:szCs w:val="22"/>
        </w:rPr>
      </w:pPr>
      <w:r w:rsidRPr="00660FD4">
        <w:rPr>
          <w:rFonts w:ascii="Arial" w:hAnsi="Arial" w:cs="Arial"/>
          <w:sz w:val="22"/>
          <w:szCs w:val="22"/>
        </w:rPr>
        <w:t>RCW 13.50.100</w:t>
      </w:r>
      <w:r w:rsidR="003254B8">
        <w:rPr>
          <w:rFonts w:ascii="Arial" w:hAnsi="Arial" w:cs="Arial"/>
          <w:sz w:val="22"/>
          <w:szCs w:val="22"/>
        </w:rPr>
        <w:t>(4)(a)</w:t>
      </w:r>
      <w:r w:rsidRPr="00660FD4">
        <w:rPr>
          <w:rFonts w:ascii="Arial" w:hAnsi="Arial" w:cs="Arial"/>
          <w:sz w:val="22"/>
          <w:szCs w:val="22"/>
        </w:rPr>
        <w:t xml:space="preserve"> allows </w:t>
      </w:r>
      <w:r w:rsidR="007308AA">
        <w:rPr>
          <w:rFonts w:ascii="Arial" w:hAnsi="Arial" w:cs="Arial"/>
          <w:sz w:val="22"/>
          <w:szCs w:val="22"/>
        </w:rPr>
        <w:t xml:space="preserve">DCYF to release CPS </w:t>
      </w:r>
      <w:r w:rsidRPr="00660FD4">
        <w:rPr>
          <w:rFonts w:ascii="Arial" w:hAnsi="Arial" w:cs="Arial"/>
          <w:sz w:val="22"/>
          <w:szCs w:val="22"/>
        </w:rPr>
        <w:t xml:space="preserve">information </w:t>
      </w:r>
      <w:r w:rsidR="007308AA">
        <w:rPr>
          <w:rFonts w:ascii="Arial" w:hAnsi="Arial" w:cs="Arial"/>
          <w:sz w:val="22"/>
          <w:szCs w:val="22"/>
        </w:rPr>
        <w:t>to a family or juvenile cour</w:t>
      </w:r>
      <w:r w:rsidR="003254B8">
        <w:rPr>
          <w:rFonts w:ascii="Arial" w:hAnsi="Arial" w:cs="Arial"/>
          <w:sz w:val="22"/>
          <w:szCs w:val="22"/>
        </w:rPr>
        <w:t xml:space="preserve">t hearing a petition under </w:t>
      </w:r>
      <w:r w:rsidR="006847A1">
        <w:rPr>
          <w:rFonts w:ascii="Arial" w:hAnsi="Arial" w:cs="Arial"/>
          <w:sz w:val="22"/>
          <w:szCs w:val="22"/>
        </w:rPr>
        <w:t xml:space="preserve">Chapter </w:t>
      </w:r>
      <w:r w:rsidR="003254B8">
        <w:rPr>
          <w:rFonts w:ascii="Arial" w:hAnsi="Arial" w:cs="Arial"/>
          <w:sz w:val="22"/>
          <w:szCs w:val="22"/>
        </w:rPr>
        <w:t>11.130</w:t>
      </w:r>
      <w:r w:rsidR="007308AA">
        <w:rPr>
          <w:rFonts w:ascii="Arial" w:hAnsi="Arial" w:cs="Arial"/>
          <w:sz w:val="22"/>
          <w:szCs w:val="22"/>
        </w:rPr>
        <w:t xml:space="preserve"> RCW </w:t>
      </w:r>
      <w:r w:rsidR="00793D25">
        <w:rPr>
          <w:rFonts w:ascii="Arial" w:hAnsi="Arial" w:cs="Arial"/>
          <w:sz w:val="22"/>
          <w:szCs w:val="22"/>
        </w:rPr>
        <w:t>about</w:t>
      </w:r>
      <w:r w:rsidR="009A7B4D" w:rsidRPr="00660FD4">
        <w:rPr>
          <w:rFonts w:ascii="Arial" w:hAnsi="Arial" w:cs="Arial"/>
          <w:sz w:val="22"/>
          <w:szCs w:val="22"/>
        </w:rPr>
        <w:t xml:space="preserve"> investigations in which</w:t>
      </w:r>
      <w:r w:rsidR="00913733">
        <w:rPr>
          <w:rFonts w:ascii="Arial" w:hAnsi="Arial" w:cs="Arial"/>
          <w:sz w:val="22"/>
          <w:szCs w:val="22"/>
        </w:rPr>
        <w:t xml:space="preserve"> </w:t>
      </w:r>
      <w:r w:rsidR="00913733" w:rsidRPr="00913733">
        <w:rPr>
          <w:rFonts w:ascii="Arial" w:hAnsi="Arial" w:cs="Arial"/>
          <w:sz w:val="22"/>
          <w:szCs w:val="22"/>
        </w:rPr>
        <w:t>the proposed guardian/s, or any person age 16 or older who lives with the proposed guardian/s, is the subject of a founded or currently pending CPS investigation by the Department of Social and Health Services or DCYF started after October 1, 1998</w:t>
      </w:r>
      <w:r w:rsidR="00913733">
        <w:rPr>
          <w:rFonts w:ascii="Arial" w:hAnsi="Arial" w:cs="Arial"/>
          <w:sz w:val="22"/>
          <w:szCs w:val="22"/>
        </w:rPr>
        <w:t>, and the following</w:t>
      </w:r>
      <w:r w:rsidR="009A50E0">
        <w:rPr>
          <w:rFonts w:ascii="Arial" w:hAnsi="Arial" w:cs="Arial"/>
          <w:sz w:val="22"/>
          <w:szCs w:val="22"/>
        </w:rPr>
        <w:t>,</w:t>
      </w:r>
      <w:r w:rsidR="00913733">
        <w:rPr>
          <w:rFonts w:ascii="Arial" w:hAnsi="Arial" w:cs="Arial"/>
          <w:sz w:val="22"/>
          <w:szCs w:val="22"/>
        </w:rPr>
        <w:t xml:space="preserve"> if checked</w:t>
      </w:r>
      <w:r w:rsidR="009A7B4D" w:rsidRPr="00660FD4">
        <w:rPr>
          <w:rFonts w:ascii="Arial" w:hAnsi="Arial" w:cs="Arial"/>
          <w:sz w:val="22"/>
          <w:szCs w:val="22"/>
        </w:rPr>
        <w:t>:</w:t>
      </w:r>
    </w:p>
    <w:p w:rsidR="004767C3" w:rsidRPr="004767C3" w:rsidRDefault="00913733" w:rsidP="00D60F35">
      <w:pPr>
        <w:spacing w:after="120"/>
        <w:ind w:left="1800" w:hanging="36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</w:t>
      </w:r>
      <w:r w:rsidR="00A82A21">
        <w:rPr>
          <w:rFonts w:ascii="Arial" w:hAnsi="Arial" w:cs="Arial"/>
          <w:sz w:val="22"/>
          <w:szCs w:val="22"/>
        </w:rPr>
        <w:t xml:space="preserve">  </w:t>
      </w:r>
      <w:r w:rsidRPr="0031046D">
        <w:rPr>
          <w:rFonts w:ascii="Arial" w:hAnsi="Arial" w:cs="Arial"/>
          <w:sz w:val="22"/>
          <w:szCs w:val="22"/>
        </w:rPr>
        <w:t>]</w:t>
      </w:r>
      <w:proofErr w:type="gramEnd"/>
      <w:r w:rsidR="00D00EB1" w:rsidRPr="0031046D">
        <w:rPr>
          <w:rFonts w:ascii="Arial" w:hAnsi="Arial" w:cs="Arial"/>
          <w:sz w:val="22"/>
          <w:szCs w:val="22"/>
        </w:rPr>
        <w:t xml:space="preserve"> </w:t>
      </w:r>
      <w:r w:rsidRPr="0031046D">
        <w:rPr>
          <w:rFonts w:ascii="Arial" w:hAnsi="Arial" w:cs="Arial"/>
          <w:sz w:val="22"/>
          <w:szCs w:val="22"/>
        </w:rPr>
        <w:t xml:space="preserve">investigations in which </w:t>
      </w:r>
      <w:r w:rsidR="009A7B4D" w:rsidRPr="0031046D">
        <w:rPr>
          <w:rFonts w:ascii="Arial" w:hAnsi="Arial" w:cs="Arial"/>
          <w:sz w:val="22"/>
          <w:szCs w:val="22"/>
        </w:rPr>
        <w:t>the children involved in this case were alleged victims of</w:t>
      </w:r>
      <w:r w:rsidR="0031046D">
        <w:rPr>
          <w:rFonts w:ascii="Arial" w:hAnsi="Arial" w:cs="Arial"/>
          <w:sz w:val="22"/>
          <w:szCs w:val="22"/>
        </w:rPr>
        <w:t xml:space="preserve"> </w:t>
      </w:r>
      <w:r w:rsidR="009A7B4D" w:rsidRPr="0031046D">
        <w:rPr>
          <w:rFonts w:ascii="Arial" w:hAnsi="Arial" w:cs="Arial"/>
          <w:sz w:val="22"/>
          <w:szCs w:val="22"/>
        </w:rPr>
        <w:t>abandonment</w:t>
      </w:r>
      <w:r w:rsidR="009A7B4D" w:rsidRPr="00660FD4">
        <w:rPr>
          <w:rFonts w:ascii="Arial" w:hAnsi="Arial" w:cs="Arial"/>
          <w:sz w:val="22"/>
          <w:szCs w:val="22"/>
        </w:rPr>
        <w:t>, abuse, or neglect</w:t>
      </w:r>
      <w:r w:rsidR="009A50E0">
        <w:rPr>
          <w:rFonts w:ascii="Arial" w:hAnsi="Arial" w:cs="Arial"/>
          <w:sz w:val="22"/>
          <w:szCs w:val="22"/>
        </w:rPr>
        <w:t>.</w:t>
      </w:r>
    </w:p>
    <w:p w:rsidR="003254B8" w:rsidRPr="00A55C43" w:rsidRDefault="0015212E" w:rsidP="00D60F35">
      <w:pPr>
        <w:tabs>
          <w:tab w:val="left" w:pos="540"/>
          <w:tab w:val="left" w:pos="9360"/>
        </w:tabs>
        <w:spacing w:after="120" w:line="480" w:lineRule="auto"/>
        <w:ind w:left="547" w:hanging="547"/>
        <w:outlineLvl w:val="0"/>
        <w:rPr>
          <w:rFonts w:ascii="Arial" w:hAnsi="Arial" w:cs="Arial"/>
          <w:spacing w:val="-2"/>
          <w:sz w:val="22"/>
          <w:szCs w:val="22"/>
        </w:rPr>
      </w:pPr>
      <w:r w:rsidRPr="00A55C43">
        <w:rPr>
          <w:rFonts w:ascii="Arial" w:hAnsi="Arial" w:cs="Arial"/>
          <w:b/>
          <w:spacing w:val="-2"/>
          <w:sz w:val="22"/>
          <w:szCs w:val="22"/>
        </w:rPr>
        <w:t>Person making this motion fills out below.</w:t>
      </w:r>
    </w:p>
    <w:p w:rsidR="0015212E" w:rsidRPr="00D60F35" w:rsidRDefault="00CC0276" w:rsidP="00D60F35">
      <w:pPr>
        <w:tabs>
          <w:tab w:val="left" w:pos="1450"/>
          <w:tab w:val="left" w:pos="3960"/>
          <w:tab w:val="left" w:pos="4230"/>
          <w:tab w:val="left" w:pos="7920"/>
          <w:tab w:val="left" w:pos="8190"/>
          <w:tab w:val="left" w:pos="9360"/>
        </w:tabs>
        <w:spacing w:before="240" w:after="0"/>
        <w:jc w:val="both"/>
        <w:rPr>
          <w:rFonts w:ascii="Arial" w:hAnsi="Arial"/>
          <w:color w:val="000000"/>
          <w:sz w:val="22"/>
          <w:szCs w:val="22"/>
          <w:u w:val="single"/>
        </w:rPr>
      </w:pPr>
      <w:r w:rsidRPr="00D60F35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114300</wp:posOffset>
                </wp:positionV>
                <wp:extent cx="164465" cy="65405"/>
                <wp:effectExtent l="0" t="7620" r="0" b="0"/>
                <wp:wrapNone/>
                <wp:docPr id="1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FD27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-3.9pt;margin-top:9pt;width:12.95pt;height:5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="0015212E" w:rsidRPr="00D60F35">
        <w:rPr>
          <w:rFonts w:ascii="Arial" w:hAnsi="Arial"/>
          <w:color w:val="000000"/>
          <w:sz w:val="22"/>
          <w:szCs w:val="22"/>
          <w:u w:val="single"/>
        </w:rPr>
        <w:tab/>
      </w:r>
      <w:r w:rsidR="00F3067B">
        <w:rPr>
          <w:rFonts w:ascii="Arial" w:hAnsi="Arial"/>
          <w:color w:val="000000"/>
          <w:sz w:val="22"/>
          <w:szCs w:val="22"/>
          <w:u w:val="single"/>
        </w:rPr>
        <w:tab/>
      </w:r>
      <w:r w:rsidR="0015212E" w:rsidRPr="00D60F35">
        <w:rPr>
          <w:rFonts w:ascii="Arial" w:hAnsi="Arial"/>
          <w:color w:val="000000"/>
          <w:sz w:val="22"/>
          <w:szCs w:val="22"/>
        </w:rPr>
        <w:tab/>
      </w:r>
      <w:r w:rsidR="0015212E" w:rsidRPr="00D60F35">
        <w:rPr>
          <w:rFonts w:ascii="Arial" w:hAnsi="Arial"/>
          <w:color w:val="000000"/>
          <w:sz w:val="22"/>
          <w:szCs w:val="22"/>
          <w:u w:val="single"/>
        </w:rPr>
        <w:tab/>
      </w:r>
      <w:r w:rsidR="0015212E" w:rsidRPr="00D60F35">
        <w:rPr>
          <w:rFonts w:ascii="Arial" w:hAnsi="Arial"/>
          <w:color w:val="000000"/>
          <w:sz w:val="22"/>
          <w:szCs w:val="22"/>
        </w:rPr>
        <w:tab/>
      </w:r>
      <w:r w:rsidR="0015212E" w:rsidRPr="00D60F35">
        <w:rPr>
          <w:rFonts w:ascii="Arial" w:hAnsi="Arial"/>
          <w:color w:val="000000"/>
          <w:sz w:val="22"/>
          <w:szCs w:val="22"/>
          <w:u w:val="single"/>
        </w:rPr>
        <w:tab/>
      </w:r>
    </w:p>
    <w:p w:rsidR="001448BB" w:rsidRDefault="0015212E" w:rsidP="00790DA2">
      <w:pPr>
        <w:tabs>
          <w:tab w:val="left" w:pos="450"/>
          <w:tab w:val="left" w:pos="4230"/>
          <w:tab w:val="left" w:pos="8190"/>
        </w:tabs>
        <w:spacing w:after="120"/>
        <w:jc w:val="both"/>
        <w:rPr>
          <w:rFonts w:ascii="Arial" w:hAnsi="Arial"/>
          <w:i/>
          <w:color w:val="000000"/>
          <w:sz w:val="20"/>
          <w:szCs w:val="20"/>
        </w:rPr>
      </w:pPr>
      <w:r w:rsidRPr="0015212E">
        <w:rPr>
          <w:rFonts w:ascii="Arial" w:hAnsi="Arial"/>
          <w:i/>
          <w:iCs/>
          <w:color w:val="000000"/>
          <w:sz w:val="20"/>
          <w:szCs w:val="20"/>
        </w:rPr>
        <w:t>Person making this motion signs here</w:t>
      </w:r>
      <w:r w:rsidRPr="0015212E">
        <w:rPr>
          <w:rFonts w:ascii="Arial" w:hAnsi="Arial"/>
          <w:i/>
          <w:iCs/>
          <w:color w:val="000000"/>
          <w:sz w:val="20"/>
          <w:szCs w:val="20"/>
        </w:rPr>
        <w:tab/>
      </w:r>
      <w:r w:rsidRPr="0015212E">
        <w:rPr>
          <w:rFonts w:ascii="Arial" w:hAnsi="Arial"/>
          <w:i/>
          <w:color w:val="000000"/>
          <w:sz w:val="20"/>
          <w:szCs w:val="20"/>
        </w:rPr>
        <w:t xml:space="preserve">Print </w:t>
      </w:r>
      <w:r w:rsidR="00B1570E">
        <w:rPr>
          <w:rFonts w:ascii="Arial" w:hAnsi="Arial"/>
          <w:i/>
          <w:color w:val="000000"/>
          <w:sz w:val="20"/>
          <w:szCs w:val="20"/>
        </w:rPr>
        <w:t>N</w:t>
      </w:r>
      <w:r w:rsidRPr="0015212E">
        <w:rPr>
          <w:rFonts w:ascii="Arial" w:hAnsi="Arial"/>
          <w:i/>
          <w:color w:val="000000"/>
          <w:sz w:val="20"/>
          <w:szCs w:val="20"/>
        </w:rPr>
        <w:t>ame (if lawyer, also list WSBA#)</w:t>
      </w:r>
      <w:r w:rsidRPr="0015212E">
        <w:rPr>
          <w:rFonts w:ascii="Arial" w:hAnsi="Arial"/>
          <w:i/>
          <w:color w:val="000000"/>
          <w:sz w:val="20"/>
          <w:szCs w:val="20"/>
        </w:rPr>
        <w:tab/>
        <w:t>Date</w:t>
      </w:r>
    </w:p>
    <w:p w:rsidR="001448BB" w:rsidRPr="00D60F35" w:rsidRDefault="001448BB" w:rsidP="00D60F35">
      <w:pPr>
        <w:rPr>
          <w:rFonts w:ascii="Arial" w:hAnsi="Arial"/>
          <w:sz w:val="20"/>
          <w:szCs w:val="20"/>
        </w:rPr>
      </w:pPr>
    </w:p>
    <w:p w:rsidR="00D90990" w:rsidRPr="00D60F35" w:rsidRDefault="001448BB" w:rsidP="00D60F35">
      <w:pPr>
        <w:tabs>
          <w:tab w:val="left" w:pos="2210"/>
          <w:tab w:val="left" w:pos="423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E82689">
        <w:rPr>
          <w:rFonts w:ascii="Arial" w:hAnsi="Arial"/>
          <w:sz w:val="20"/>
          <w:szCs w:val="20"/>
        </w:rPr>
        <w:tab/>
      </w:r>
    </w:p>
    <w:sectPr w:rsidR="00D90990" w:rsidRPr="00D60F35" w:rsidSect="00145FE5">
      <w:headerReference w:type="default" r:id="rId8"/>
      <w:footerReference w:type="default" r:id="rId9"/>
      <w:footerReference w:type="first" r:id="rId10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81F" w:rsidRDefault="00F3181F">
      <w:pPr>
        <w:spacing w:after="0"/>
      </w:pPr>
      <w:r>
        <w:separator/>
      </w:r>
    </w:p>
  </w:endnote>
  <w:endnote w:type="continuationSeparator" w:id="0">
    <w:p w:rsidR="00F3181F" w:rsidRDefault="00F318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55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218"/>
      <w:gridCol w:w="3218"/>
      <w:gridCol w:w="3219"/>
    </w:tblGrid>
    <w:tr w:rsidR="0053110C" w:rsidRPr="0084230C" w:rsidTr="0053110C">
      <w:trPr>
        <w:trHeight w:val="761"/>
      </w:trPr>
      <w:tc>
        <w:tcPr>
          <w:tcW w:w="3218" w:type="dxa"/>
          <w:shd w:val="clear" w:color="auto" w:fill="auto"/>
        </w:tcPr>
        <w:p w:rsidR="0053110C" w:rsidRDefault="0053110C" w:rsidP="001448BB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sz w:val="18"/>
              <w:szCs w:val="18"/>
            </w:rPr>
          </w:pPr>
          <w:r w:rsidRPr="0084230C">
            <w:rPr>
              <w:rFonts w:ascii="Arial" w:hAnsi="Arial" w:cs="Arial"/>
              <w:sz w:val="18"/>
              <w:szCs w:val="18"/>
            </w:rPr>
            <w:t xml:space="preserve">RCW </w:t>
          </w:r>
          <w:r w:rsidRPr="0084230C">
            <w:rPr>
              <w:rFonts w:ascii="Arial" w:hAnsi="Arial" w:cs="Arial"/>
              <w:sz w:val="18"/>
              <w:szCs w:val="18"/>
              <w:lang w:val="en-US"/>
            </w:rPr>
            <w:t>11.130.210</w:t>
          </w:r>
          <w:r w:rsidRPr="0084230C">
            <w:rPr>
              <w:rFonts w:ascii="Arial" w:hAnsi="Arial" w:cs="Arial"/>
              <w:sz w:val="18"/>
              <w:szCs w:val="18"/>
            </w:rPr>
            <w:t>, 13.50.100</w:t>
          </w:r>
        </w:p>
        <w:p w:rsidR="0053110C" w:rsidRPr="004D27C0" w:rsidRDefault="0053110C" w:rsidP="001448BB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i/>
              <w:sz w:val="18"/>
              <w:szCs w:val="18"/>
              <w:lang w:val="en-US"/>
            </w:rPr>
          </w:pPr>
          <w:r w:rsidRPr="00A55C43">
            <w:rPr>
              <w:rFonts w:ascii="Arial" w:hAnsi="Arial" w:cs="Arial"/>
              <w:i/>
              <w:sz w:val="18"/>
              <w:szCs w:val="18"/>
              <w:lang w:val="en-US"/>
            </w:rPr>
            <w:t>(</w:t>
          </w:r>
          <w:r w:rsidR="000862A0" w:rsidRPr="001A6F8A">
            <w:rPr>
              <w:rFonts w:ascii="Arial" w:hAnsi="Arial" w:cs="Arial"/>
              <w:i/>
              <w:sz w:val="18"/>
              <w:szCs w:val="18"/>
              <w:lang w:val="en-US"/>
            </w:rPr>
            <w:t>0</w:t>
          </w:r>
          <w:r w:rsidR="001A6F8A" w:rsidRPr="001A6F8A">
            <w:rPr>
              <w:rFonts w:ascii="Arial" w:hAnsi="Arial" w:cs="Arial"/>
              <w:i/>
              <w:sz w:val="18"/>
              <w:szCs w:val="18"/>
              <w:lang w:val="en-US"/>
            </w:rPr>
            <w:t>6</w:t>
          </w:r>
          <w:r w:rsidR="000862A0" w:rsidRPr="001A6F8A">
            <w:rPr>
              <w:rFonts w:ascii="Arial" w:hAnsi="Arial" w:cs="Arial"/>
              <w:i/>
              <w:sz w:val="18"/>
              <w:szCs w:val="18"/>
              <w:lang w:val="en-US"/>
            </w:rPr>
            <w:t>/2024</w:t>
          </w:r>
          <w:r w:rsidRPr="00A55C43">
            <w:rPr>
              <w:rFonts w:ascii="Arial" w:hAnsi="Arial" w:cs="Arial"/>
              <w:i/>
              <w:sz w:val="18"/>
              <w:szCs w:val="18"/>
              <w:lang w:val="en-US"/>
            </w:rPr>
            <w:t>)</w:t>
          </w:r>
        </w:p>
        <w:p w:rsidR="0053110C" w:rsidRPr="0084230C" w:rsidRDefault="0053110C" w:rsidP="001448BB">
          <w:pPr>
            <w:spacing w:after="0"/>
            <w:rPr>
              <w:rFonts w:ascii="Arial" w:hAnsi="Arial" w:cs="Arial"/>
            </w:rPr>
          </w:pPr>
          <w:r w:rsidRPr="0084230C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GDN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M 40</w:t>
          </w:r>
          <w:r w:rsidR="00E04A17">
            <w:rPr>
              <w:rStyle w:val="PageNumber"/>
              <w:rFonts w:ascii="Arial" w:hAnsi="Arial" w:cs="Arial"/>
              <w:b/>
              <w:sz w:val="18"/>
              <w:szCs w:val="18"/>
            </w:rPr>
            <w:t>4</w:t>
          </w:r>
          <w:r w:rsidRPr="0084230C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</w:p>
      </w:tc>
      <w:tc>
        <w:tcPr>
          <w:tcW w:w="3218" w:type="dxa"/>
          <w:shd w:val="clear" w:color="auto" w:fill="auto"/>
        </w:tcPr>
        <w:p w:rsidR="0053110C" w:rsidRPr="0084230C" w:rsidRDefault="00126B6D" w:rsidP="0053110C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  <w:lang w:val="en-US"/>
            </w:rPr>
            <w:t>M</w:t>
          </w:r>
          <w:r w:rsidR="003A3100">
            <w:rPr>
              <w:rFonts w:ascii="Arial" w:hAnsi="Arial" w:cs="Arial"/>
              <w:color w:val="000000"/>
              <w:sz w:val="18"/>
              <w:szCs w:val="18"/>
              <w:lang w:val="en-US"/>
            </w:rPr>
            <w:t>otion</w:t>
          </w:r>
          <w:r>
            <w:rPr>
              <w:rFonts w:ascii="Arial" w:hAnsi="Arial" w:cs="Arial"/>
              <w:color w:val="000000"/>
              <w:sz w:val="18"/>
              <w:szCs w:val="18"/>
              <w:lang w:val="en-US"/>
            </w:rPr>
            <w:t xml:space="preserve"> for O</w:t>
          </w:r>
          <w:proofErr w:type="spellStart"/>
          <w:r w:rsidR="0053110C" w:rsidRPr="0084230C">
            <w:rPr>
              <w:rFonts w:ascii="Arial" w:hAnsi="Arial" w:cs="Arial"/>
              <w:color w:val="000000"/>
              <w:sz w:val="18"/>
              <w:szCs w:val="18"/>
            </w:rPr>
            <w:t>r</w:t>
          </w:r>
          <w:r w:rsidR="003A3100">
            <w:rPr>
              <w:rFonts w:ascii="Arial" w:hAnsi="Arial" w:cs="Arial"/>
              <w:color w:val="000000"/>
              <w:sz w:val="18"/>
              <w:szCs w:val="18"/>
              <w:lang w:val="en-US"/>
            </w:rPr>
            <w:t>der</w:t>
          </w:r>
          <w:proofErr w:type="spellEnd"/>
          <w:r w:rsidR="003A3100">
            <w:rPr>
              <w:rFonts w:ascii="Arial" w:hAnsi="Arial" w:cs="Arial"/>
              <w:color w:val="000000"/>
              <w:sz w:val="18"/>
              <w:szCs w:val="18"/>
              <w:lang w:val="en-US"/>
            </w:rPr>
            <w:t xml:space="preserve"> Directing</w:t>
          </w:r>
          <w:r w:rsidR="0053110C" w:rsidRPr="0084230C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="0053110C" w:rsidRPr="0084230C">
            <w:rPr>
              <w:rFonts w:ascii="Arial" w:hAnsi="Arial" w:cs="Arial"/>
              <w:color w:val="000000"/>
              <w:sz w:val="18"/>
              <w:szCs w:val="18"/>
              <w:lang w:val="en-US"/>
            </w:rPr>
            <w:t xml:space="preserve">DCYF to </w:t>
          </w:r>
          <w:r w:rsidR="0053110C" w:rsidRPr="0084230C">
            <w:rPr>
              <w:rFonts w:ascii="Arial" w:hAnsi="Arial" w:cs="Arial"/>
              <w:color w:val="000000"/>
              <w:sz w:val="18"/>
              <w:szCs w:val="18"/>
            </w:rPr>
            <w:t xml:space="preserve">Release </w:t>
          </w:r>
          <w:r w:rsidR="0053110C" w:rsidRPr="0084230C">
            <w:rPr>
              <w:rFonts w:ascii="Arial" w:hAnsi="Arial" w:cs="Arial"/>
              <w:color w:val="000000"/>
              <w:sz w:val="18"/>
              <w:szCs w:val="18"/>
              <w:lang w:val="en-US"/>
            </w:rPr>
            <w:t xml:space="preserve">CPS </w:t>
          </w:r>
          <w:r w:rsidR="0053110C" w:rsidRPr="0084230C">
            <w:rPr>
              <w:rFonts w:ascii="Arial" w:hAnsi="Arial" w:cs="Arial"/>
              <w:color w:val="000000"/>
              <w:sz w:val="18"/>
              <w:szCs w:val="18"/>
            </w:rPr>
            <w:t>Information</w:t>
          </w:r>
          <w:r w:rsidR="0053110C" w:rsidRPr="0084230C">
            <w:rPr>
              <w:rFonts w:ascii="Arial" w:hAnsi="Arial" w:cs="Arial"/>
              <w:color w:val="000000"/>
              <w:sz w:val="18"/>
              <w:szCs w:val="18"/>
              <w:lang w:val="en-US"/>
            </w:rPr>
            <w:t xml:space="preserve"> (</w:t>
          </w:r>
          <w:r w:rsidR="0053110C" w:rsidRPr="0084230C">
            <w:rPr>
              <w:rFonts w:ascii="Arial" w:hAnsi="Arial" w:cs="Arial"/>
              <w:color w:val="000000"/>
              <w:sz w:val="18"/>
              <w:szCs w:val="18"/>
            </w:rPr>
            <w:t>Guardianship)</w:t>
          </w:r>
        </w:p>
        <w:p w:rsidR="0053110C" w:rsidRPr="0053110C" w:rsidRDefault="0053110C" w:rsidP="0053110C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 w:rsidRPr="0084230C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84230C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84230C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84230C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F314DA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84230C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84230C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="004841D5">
            <w:rPr>
              <w:rStyle w:val="PageNumber"/>
              <w:rFonts w:ascii="Arial" w:hAnsi="Arial" w:cs="Arial"/>
              <w:b/>
              <w:sz w:val="18"/>
              <w:szCs w:val="18"/>
              <w:lang w:val="en-US"/>
            </w:rPr>
            <w:t>1</w:t>
          </w:r>
        </w:p>
      </w:tc>
      <w:tc>
        <w:tcPr>
          <w:tcW w:w="3219" w:type="dxa"/>
          <w:shd w:val="clear" w:color="auto" w:fill="auto"/>
        </w:tcPr>
        <w:p w:rsidR="0053110C" w:rsidRPr="0084230C" w:rsidRDefault="0053110C" w:rsidP="0053110C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:rsidR="0053110C" w:rsidRPr="003A4C58" w:rsidRDefault="0053110C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12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53110C" w:rsidTr="005520E8">
      <w:tc>
        <w:tcPr>
          <w:tcW w:w="3192" w:type="dxa"/>
          <w:shd w:val="clear" w:color="auto" w:fill="auto"/>
        </w:tcPr>
        <w:p w:rsidR="0053110C" w:rsidRPr="00533298" w:rsidRDefault="0053110C" w:rsidP="005520E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533298">
            <w:rPr>
              <w:rFonts w:ascii="Arial" w:hAnsi="Arial" w:cs="Arial"/>
              <w:sz w:val="18"/>
              <w:szCs w:val="18"/>
            </w:rPr>
            <w:t>RCW 26.26.505, .525, .530</w:t>
          </w:r>
        </w:p>
        <w:p w:rsidR="0053110C" w:rsidRPr="00533298" w:rsidRDefault="0053110C" w:rsidP="005520E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 w:rsidRPr="00533298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(*/****)</w:t>
          </w: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  <w:p w:rsidR="0053110C" w:rsidRPr="00533298" w:rsidRDefault="0053110C" w:rsidP="005520E8">
          <w:pPr>
            <w:spacing w:after="0"/>
            <w:rPr>
              <w:rFonts w:ascii="Arial" w:hAnsi="Arial" w:cs="Arial"/>
            </w:rPr>
          </w:pP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PS 01-100 </w:t>
          </w: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>(PTDTP)</w:t>
          </w:r>
        </w:p>
      </w:tc>
      <w:tc>
        <w:tcPr>
          <w:tcW w:w="3192" w:type="dxa"/>
          <w:shd w:val="clear" w:color="auto" w:fill="auto"/>
        </w:tcPr>
        <w:p w:rsidR="0053110C" w:rsidRPr="00533298" w:rsidRDefault="0053110C" w:rsidP="005520E8">
          <w:pPr>
            <w:pStyle w:val="Footer"/>
            <w:jc w:val="center"/>
            <w:rPr>
              <w:rFonts w:ascii="Arial" w:hAnsi="Arial" w:cs="Arial"/>
              <w:color w:val="3366FF"/>
              <w:sz w:val="18"/>
              <w:szCs w:val="18"/>
            </w:rPr>
          </w:pPr>
          <w:r w:rsidRPr="00533298">
            <w:rPr>
              <w:rFonts w:ascii="Arial" w:hAnsi="Arial" w:cs="Arial"/>
              <w:color w:val="3366FF"/>
              <w:sz w:val="18"/>
              <w:szCs w:val="18"/>
            </w:rPr>
            <w:t>Title</w:t>
          </w:r>
        </w:p>
        <w:p w:rsidR="0053110C" w:rsidRPr="00533298" w:rsidRDefault="0053110C" w:rsidP="005520E8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  <w:p w:rsidR="0053110C" w:rsidRPr="00533298" w:rsidRDefault="0053110C" w:rsidP="005520E8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Pr="0053329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:rsidR="0053110C" w:rsidRPr="00533298" w:rsidRDefault="0053110C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:rsidR="0053110C" w:rsidRPr="008364CE" w:rsidRDefault="0053110C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81F" w:rsidRDefault="00F3181F">
      <w:pPr>
        <w:spacing w:after="0"/>
      </w:pPr>
      <w:r>
        <w:separator/>
      </w:r>
    </w:p>
  </w:footnote>
  <w:footnote w:type="continuationSeparator" w:id="0">
    <w:p w:rsidR="00F3181F" w:rsidRDefault="00F318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10C" w:rsidRPr="002C0952" w:rsidRDefault="0053110C" w:rsidP="005520E8">
    <w:pPr>
      <w:pStyle w:val="Header"/>
      <w:tabs>
        <w:tab w:val="clear" w:pos="4320"/>
        <w:tab w:val="clear" w:pos="864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7.7pt;height:17.7pt;visibility:visible" o:bullet="t">
        <v:imagedata r:id="rId1" o:title=""/>
      </v:shape>
    </w:pict>
  </w:numPicBullet>
  <w:numPicBullet w:numPicBulletId="1">
    <w:pict>
      <v:shape id="_x0000_i1033" type="#_x0000_t75" alt="11_BIG" style="width:16.05pt;height:16.05pt;visibility:visible" o:bullet="t">
        <v:imagedata r:id="rId2" o:title=""/>
      </v:shape>
    </w:pict>
  </w:numPicBullet>
  <w:numPicBullet w:numPicBulletId="2">
    <w:pict>
      <v:shape id="_x0000_i1034" type="#_x0000_t75" style="width:14.4pt;height:14.4pt;visibility:visible" o:bullet="t">
        <v:imagedata r:id="rId3" o:title=""/>
      </v:shape>
    </w:pict>
  </w:numPicBullet>
  <w:numPicBullet w:numPicBulletId="3">
    <w:pict>
      <v:shape id="_x0000_i1035" type="#_x0000_t75" style="width:14.4pt;height:14.4pt;visibility:visible" o:bullet="t">
        <v:imagedata r:id="rId4" o:title=""/>
      </v:shape>
    </w:pict>
  </w:numPicBullet>
  <w:numPicBullet w:numPicBulletId="4">
    <w:pict>
      <v:shape id="_x0000_i1036" type="#_x0000_t75" style="width:17.7pt;height:17.7pt;visibility:visible" o:bullet="t">
        <v:imagedata r:id="rId5" o:title=""/>
      </v:shape>
    </w:pict>
  </w:numPicBullet>
  <w:numPicBullet w:numPicBulletId="5">
    <w:pict>
      <v:shape id="_x0000_i1037" type="#_x0000_t75" style="width:17.7pt;height:17.7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C72C5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639A70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A04A9F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0988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A5B6B9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D7A14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9D653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50A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2BED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4D46F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BD6F9D"/>
    <w:multiLevelType w:val="hybridMultilevel"/>
    <w:tmpl w:val="424838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15CF6107"/>
    <w:multiLevelType w:val="hybridMultilevel"/>
    <w:tmpl w:val="38AEB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44A34"/>
    <w:multiLevelType w:val="hybridMultilevel"/>
    <w:tmpl w:val="D99235CC"/>
    <w:lvl w:ilvl="0" w:tplc="60D2E186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26B0A"/>
    <w:multiLevelType w:val="hybridMultilevel"/>
    <w:tmpl w:val="4EAC72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7161A1"/>
    <w:multiLevelType w:val="hybridMultilevel"/>
    <w:tmpl w:val="2CF66550"/>
    <w:lvl w:ilvl="0" w:tplc="EF6EFDB0">
      <w:start w:val="1"/>
      <w:numFmt w:val="decimal"/>
      <w:pStyle w:val="WAItemTitle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2"/>
  </w:num>
  <w:num w:numId="5">
    <w:abstractNumId w:val="15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14"/>
  </w:num>
  <w:num w:numId="17">
    <w:abstractNumId w:val="12"/>
  </w:num>
  <w:num w:numId="18">
    <w:abstractNumId w:val="15"/>
  </w:num>
  <w:num w:numId="19">
    <w:abstractNumId w:val="18"/>
  </w:num>
  <w:num w:numId="20">
    <w:abstractNumId w:val="16"/>
  </w:num>
  <w:num w:numId="21">
    <w:abstractNumId w:val="17"/>
  </w:num>
  <w:num w:numId="2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43"/>
    <w:rsid w:val="0000663B"/>
    <w:rsid w:val="00020530"/>
    <w:rsid w:val="00042BB7"/>
    <w:rsid w:val="00054B06"/>
    <w:rsid w:val="00082BBB"/>
    <w:rsid w:val="00083B1A"/>
    <w:rsid w:val="000862A0"/>
    <w:rsid w:val="000927D4"/>
    <w:rsid w:val="000A0972"/>
    <w:rsid w:val="000A3A96"/>
    <w:rsid w:val="000A4F62"/>
    <w:rsid w:val="000B7F0B"/>
    <w:rsid w:val="000F11E6"/>
    <w:rsid w:val="000F414B"/>
    <w:rsid w:val="00102A15"/>
    <w:rsid w:val="00104312"/>
    <w:rsid w:val="00106E14"/>
    <w:rsid w:val="00126B6D"/>
    <w:rsid w:val="001448BB"/>
    <w:rsid w:val="00145FE5"/>
    <w:rsid w:val="0015212E"/>
    <w:rsid w:val="001610B5"/>
    <w:rsid w:val="00164EAF"/>
    <w:rsid w:val="00171226"/>
    <w:rsid w:val="00174132"/>
    <w:rsid w:val="00174FEE"/>
    <w:rsid w:val="0017549D"/>
    <w:rsid w:val="001809A7"/>
    <w:rsid w:val="00193766"/>
    <w:rsid w:val="001A6F8A"/>
    <w:rsid w:val="001A735E"/>
    <w:rsid w:val="001B2C3B"/>
    <w:rsid w:val="001B4083"/>
    <w:rsid w:val="001E661C"/>
    <w:rsid w:val="001F7339"/>
    <w:rsid w:val="00200380"/>
    <w:rsid w:val="002163F0"/>
    <w:rsid w:val="002179FF"/>
    <w:rsid w:val="002406A4"/>
    <w:rsid w:val="00251853"/>
    <w:rsid w:val="0026244F"/>
    <w:rsid w:val="002629C8"/>
    <w:rsid w:val="0026368A"/>
    <w:rsid w:val="00274C90"/>
    <w:rsid w:val="00275F74"/>
    <w:rsid w:val="002862C4"/>
    <w:rsid w:val="00295922"/>
    <w:rsid w:val="002C3D43"/>
    <w:rsid w:val="002C48D5"/>
    <w:rsid w:val="002E1C7B"/>
    <w:rsid w:val="002E42E9"/>
    <w:rsid w:val="002F782A"/>
    <w:rsid w:val="0031046D"/>
    <w:rsid w:val="00311CEE"/>
    <w:rsid w:val="003254B8"/>
    <w:rsid w:val="00330B93"/>
    <w:rsid w:val="003343A0"/>
    <w:rsid w:val="003716D3"/>
    <w:rsid w:val="003901E3"/>
    <w:rsid w:val="00392C61"/>
    <w:rsid w:val="00393A0B"/>
    <w:rsid w:val="003A3100"/>
    <w:rsid w:val="003B2168"/>
    <w:rsid w:val="003B224C"/>
    <w:rsid w:val="003B5BD7"/>
    <w:rsid w:val="003F3AFB"/>
    <w:rsid w:val="004032C3"/>
    <w:rsid w:val="00407017"/>
    <w:rsid w:val="004102EE"/>
    <w:rsid w:val="0041331E"/>
    <w:rsid w:val="004133C2"/>
    <w:rsid w:val="004144D8"/>
    <w:rsid w:val="00430C0C"/>
    <w:rsid w:val="00432402"/>
    <w:rsid w:val="00442668"/>
    <w:rsid w:val="00445AD3"/>
    <w:rsid w:val="004767C3"/>
    <w:rsid w:val="0048199C"/>
    <w:rsid w:val="004841D5"/>
    <w:rsid w:val="00485847"/>
    <w:rsid w:val="00494083"/>
    <w:rsid w:val="0049474D"/>
    <w:rsid w:val="004B4401"/>
    <w:rsid w:val="004B489C"/>
    <w:rsid w:val="004B5C3A"/>
    <w:rsid w:val="004C25F6"/>
    <w:rsid w:val="004D0D7D"/>
    <w:rsid w:val="004E50CA"/>
    <w:rsid w:val="004F095F"/>
    <w:rsid w:val="00507173"/>
    <w:rsid w:val="00524DA8"/>
    <w:rsid w:val="0053110C"/>
    <w:rsid w:val="005520E8"/>
    <w:rsid w:val="00556721"/>
    <w:rsid w:val="0055781B"/>
    <w:rsid w:val="0056011B"/>
    <w:rsid w:val="00570FAE"/>
    <w:rsid w:val="0058571F"/>
    <w:rsid w:val="005909A4"/>
    <w:rsid w:val="00591B0B"/>
    <w:rsid w:val="005955FA"/>
    <w:rsid w:val="005968A5"/>
    <w:rsid w:val="005B0BDB"/>
    <w:rsid w:val="005B6503"/>
    <w:rsid w:val="005C6E53"/>
    <w:rsid w:val="005C7EA2"/>
    <w:rsid w:val="005D11F8"/>
    <w:rsid w:val="005E2C83"/>
    <w:rsid w:val="005F381F"/>
    <w:rsid w:val="005F6CB6"/>
    <w:rsid w:val="00601A2E"/>
    <w:rsid w:val="00607D51"/>
    <w:rsid w:val="006155D8"/>
    <w:rsid w:val="00620067"/>
    <w:rsid w:val="00621E0B"/>
    <w:rsid w:val="00632C14"/>
    <w:rsid w:val="00632D53"/>
    <w:rsid w:val="00637A6B"/>
    <w:rsid w:val="006411A1"/>
    <w:rsid w:val="00643DBE"/>
    <w:rsid w:val="006517D1"/>
    <w:rsid w:val="00651BFA"/>
    <w:rsid w:val="00660FD4"/>
    <w:rsid w:val="00666968"/>
    <w:rsid w:val="006847A1"/>
    <w:rsid w:val="006F4AED"/>
    <w:rsid w:val="00711276"/>
    <w:rsid w:val="007238CB"/>
    <w:rsid w:val="007308AA"/>
    <w:rsid w:val="00731EFD"/>
    <w:rsid w:val="00736FFC"/>
    <w:rsid w:val="0078539F"/>
    <w:rsid w:val="00785E10"/>
    <w:rsid w:val="00786F3B"/>
    <w:rsid w:val="00790DA2"/>
    <w:rsid w:val="00793D25"/>
    <w:rsid w:val="00797273"/>
    <w:rsid w:val="007A3807"/>
    <w:rsid w:val="007A6903"/>
    <w:rsid w:val="007A7EA7"/>
    <w:rsid w:val="007C1716"/>
    <w:rsid w:val="007E45D0"/>
    <w:rsid w:val="007F7987"/>
    <w:rsid w:val="008003DE"/>
    <w:rsid w:val="00810231"/>
    <w:rsid w:val="00820CD6"/>
    <w:rsid w:val="00830A24"/>
    <w:rsid w:val="00836596"/>
    <w:rsid w:val="008438D4"/>
    <w:rsid w:val="00856083"/>
    <w:rsid w:val="00864C5D"/>
    <w:rsid w:val="00870CC7"/>
    <w:rsid w:val="00882C4E"/>
    <w:rsid w:val="008835C1"/>
    <w:rsid w:val="00897787"/>
    <w:rsid w:val="008C4AF9"/>
    <w:rsid w:val="008D5F10"/>
    <w:rsid w:val="008E6703"/>
    <w:rsid w:val="008F2800"/>
    <w:rsid w:val="00907A2F"/>
    <w:rsid w:val="00913733"/>
    <w:rsid w:val="009160E0"/>
    <w:rsid w:val="00946CD2"/>
    <w:rsid w:val="00953A01"/>
    <w:rsid w:val="00963C2A"/>
    <w:rsid w:val="00974EF9"/>
    <w:rsid w:val="009833B5"/>
    <w:rsid w:val="00987B6C"/>
    <w:rsid w:val="009A2104"/>
    <w:rsid w:val="009A50E0"/>
    <w:rsid w:val="009A7B4D"/>
    <w:rsid w:val="009B6095"/>
    <w:rsid w:val="009D0E0C"/>
    <w:rsid w:val="009D7493"/>
    <w:rsid w:val="009F0D2E"/>
    <w:rsid w:val="009F2FE2"/>
    <w:rsid w:val="009F7B76"/>
    <w:rsid w:val="00A03D51"/>
    <w:rsid w:val="00A053AB"/>
    <w:rsid w:val="00A15348"/>
    <w:rsid w:val="00A34F35"/>
    <w:rsid w:val="00A55C43"/>
    <w:rsid w:val="00A65809"/>
    <w:rsid w:val="00A81EF0"/>
    <w:rsid w:val="00A82A21"/>
    <w:rsid w:val="00A85715"/>
    <w:rsid w:val="00A94C8D"/>
    <w:rsid w:val="00AA2B56"/>
    <w:rsid w:val="00AA5BBB"/>
    <w:rsid w:val="00AB648F"/>
    <w:rsid w:val="00AB6733"/>
    <w:rsid w:val="00AB6E38"/>
    <w:rsid w:val="00AC2F99"/>
    <w:rsid w:val="00AC45EC"/>
    <w:rsid w:val="00AC6825"/>
    <w:rsid w:val="00AE0E14"/>
    <w:rsid w:val="00AE50BB"/>
    <w:rsid w:val="00AF56EE"/>
    <w:rsid w:val="00AF6B98"/>
    <w:rsid w:val="00AF6DDF"/>
    <w:rsid w:val="00B0738A"/>
    <w:rsid w:val="00B1049D"/>
    <w:rsid w:val="00B1570E"/>
    <w:rsid w:val="00B15EA8"/>
    <w:rsid w:val="00B16A53"/>
    <w:rsid w:val="00B23EF3"/>
    <w:rsid w:val="00B35A0F"/>
    <w:rsid w:val="00B45E8C"/>
    <w:rsid w:val="00B64202"/>
    <w:rsid w:val="00B86EE5"/>
    <w:rsid w:val="00B934C7"/>
    <w:rsid w:val="00B9560A"/>
    <w:rsid w:val="00BA759F"/>
    <w:rsid w:val="00BC2C55"/>
    <w:rsid w:val="00BC2EB1"/>
    <w:rsid w:val="00BF174A"/>
    <w:rsid w:val="00C03DF6"/>
    <w:rsid w:val="00C23C46"/>
    <w:rsid w:val="00C5189A"/>
    <w:rsid w:val="00C60943"/>
    <w:rsid w:val="00C8512A"/>
    <w:rsid w:val="00C92604"/>
    <w:rsid w:val="00C94165"/>
    <w:rsid w:val="00CA084D"/>
    <w:rsid w:val="00CB2183"/>
    <w:rsid w:val="00CB2EC4"/>
    <w:rsid w:val="00CC0276"/>
    <w:rsid w:val="00CE1033"/>
    <w:rsid w:val="00CE6A9A"/>
    <w:rsid w:val="00CE7C8F"/>
    <w:rsid w:val="00CF6752"/>
    <w:rsid w:val="00D00EB1"/>
    <w:rsid w:val="00D10824"/>
    <w:rsid w:val="00D1397F"/>
    <w:rsid w:val="00D42DE2"/>
    <w:rsid w:val="00D60F35"/>
    <w:rsid w:val="00D71961"/>
    <w:rsid w:val="00D90990"/>
    <w:rsid w:val="00DA48ED"/>
    <w:rsid w:val="00DA55CF"/>
    <w:rsid w:val="00DB63D9"/>
    <w:rsid w:val="00DC4E65"/>
    <w:rsid w:val="00DC5074"/>
    <w:rsid w:val="00DD7FA0"/>
    <w:rsid w:val="00E04A17"/>
    <w:rsid w:val="00E06BD6"/>
    <w:rsid w:val="00E12FB4"/>
    <w:rsid w:val="00E27DE8"/>
    <w:rsid w:val="00E30A4F"/>
    <w:rsid w:val="00E315B9"/>
    <w:rsid w:val="00E538F9"/>
    <w:rsid w:val="00E60A22"/>
    <w:rsid w:val="00E60F48"/>
    <w:rsid w:val="00E77F47"/>
    <w:rsid w:val="00E82689"/>
    <w:rsid w:val="00E930EC"/>
    <w:rsid w:val="00EB7A27"/>
    <w:rsid w:val="00EC0207"/>
    <w:rsid w:val="00EC0BD1"/>
    <w:rsid w:val="00EC1745"/>
    <w:rsid w:val="00EC6F0A"/>
    <w:rsid w:val="00EC7AFC"/>
    <w:rsid w:val="00ED4323"/>
    <w:rsid w:val="00EE2B29"/>
    <w:rsid w:val="00EF15EE"/>
    <w:rsid w:val="00EF292B"/>
    <w:rsid w:val="00F02ADB"/>
    <w:rsid w:val="00F3067B"/>
    <w:rsid w:val="00F314DA"/>
    <w:rsid w:val="00F3181F"/>
    <w:rsid w:val="00F338B1"/>
    <w:rsid w:val="00F40CC2"/>
    <w:rsid w:val="00F4697B"/>
    <w:rsid w:val="00F50AAA"/>
    <w:rsid w:val="00F53A96"/>
    <w:rsid w:val="00F76EB4"/>
    <w:rsid w:val="00F9672D"/>
    <w:rsid w:val="00FB2C78"/>
    <w:rsid w:val="00FC0526"/>
    <w:rsid w:val="00FC6E6B"/>
    <w:rsid w:val="00FE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0D66B2-E4FA-43A0-8C45-4302C667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03DF6"/>
    <w:pPr>
      <w:spacing w:after="200"/>
    </w:pPr>
    <w:rPr>
      <w:rFonts w:eastAsia="MS Mincho"/>
      <w:sz w:val="24"/>
      <w:szCs w:val="24"/>
      <w:lang w:eastAsia="ja-JP"/>
    </w:rPr>
  </w:style>
  <w:style w:type="paragraph" w:styleId="Heading3">
    <w:name w:val="heading 3"/>
    <w:basedOn w:val="Normal"/>
    <w:link w:val="Heading3Char"/>
    <w:uiPriority w:val="9"/>
    <w:qFormat/>
    <w:rsid w:val="009A7B4D"/>
    <w:pPr>
      <w:spacing w:before="75" w:after="150"/>
      <w:outlineLvl w:val="2"/>
    </w:pPr>
    <w:rPr>
      <w:rFonts w:ascii="Times New Roman" w:eastAsia="Times New Roman" w:hAnsi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tabs>
        <w:tab w:val="clear" w:pos="2610"/>
        <w:tab w:val="num" w:pos="360"/>
      </w:tabs>
      <w:spacing w:after="0"/>
      <w:ind w:left="0" w:firstLine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uiPriority w:val="99"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note">
    <w:name w:val="WA note"/>
    <w:basedOn w:val="Normal"/>
    <w:uiPriority w:val="99"/>
    <w:qFormat/>
    <w:rsid w:val="00ED4323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qFormat/>
    <w:rsid w:val="00ED4323"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ColorfulShading-Accent11">
    <w:name w:val="Colorful Shading - Accent 11"/>
    <w:hidden/>
    <w:rsid w:val="004C25F6"/>
    <w:rPr>
      <w:rFonts w:eastAsia="MS Mincho"/>
      <w:sz w:val="24"/>
      <w:szCs w:val="24"/>
      <w:lang w:eastAsia="ja-JP"/>
    </w:rPr>
  </w:style>
  <w:style w:type="paragraph" w:customStyle="1" w:styleId="WABigSubhead">
    <w:name w:val="WA Big Subhead"/>
    <w:next w:val="Normal"/>
    <w:qFormat/>
    <w:rsid w:val="00B64202"/>
    <w:pPr>
      <w:numPr>
        <w:numId w:val="16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">
    <w:name w:val="WA Body 6 above"/>
    <w:basedOn w:val="Normal"/>
    <w:uiPriority w:val="99"/>
    <w:qFormat/>
    <w:rsid w:val="00864C5D"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B64202"/>
    <w:pPr>
      <w:tabs>
        <w:tab w:val="left" w:pos="9360"/>
      </w:tabs>
      <w:ind w:firstLine="0"/>
    </w:pPr>
    <w:rPr>
      <w:u w:val="single"/>
    </w:rPr>
  </w:style>
  <w:style w:type="paragraph" w:customStyle="1" w:styleId="WABody4AboveIndented">
    <w:name w:val="WA Body 4 Above Indented"/>
    <w:basedOn w:val="Normal"/>
    <w:qFormat/>
    <w:rsid w:val="00B64202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DeepIndent">
    <w:name w:val="WA Body Deep Indent"/>
    <w:basedOn w:val="WABody4AboveIndented"/>
    <w:qFormat/>
    <w:rsid w:val="00B64202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B64202"/>
    <w:pPr>
      <w:numPr>
        <w:numId w:val="17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B64202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B64202"/>
    <w:rPr>
      <w:rFonts w:ascii="Arial" w:hAnsi="Arial"/>
      <w:i/>
      <w:sz w:val="20"/>
      <w:szCs w:val="20"/>
    </w:rPr>
  </w:style>
  <w:style w:type="paragraph" w:customStyle="1" w:styleId="WAItemTitle">
    <w:name w:val="WA Item Title"/>
    <w:basedOn w:val="Normal"/>
    <w:qFormat/>
    <w:rsid w:val="00AF6B98"/>
    <w:pPr>
      <w:keepNext/>
      <w:numPr>
        <w:numId w:val="19"/>
      </w:numPr>
      <w:spacing w:before="200" w:after="0"/>
      <w:ind w:left="547" w:hanging="547"/>
      <w:outlineLvl w:val="1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rsid w:val="00B64202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B64202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B64202"/>
    <w:pPr>
      <w:numPr>
        <w:numId w:val="18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B64202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B64202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6AboveHang">
    <w:name w:val="WA Body 6 Above Hang"/>
    <w:basedOn w:val="Normal"/>
    <w:qFormat/>
    <w:rsid w:val="00B64202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B64202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CaptionPartyNameSpace">
    <w:name w:val="WA Caption Party Name Space"/>
    <w:basedOn w:val="Normal"/>
    <w:qFormat/>
    <w:rsid w:val="00EC0BD1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C0BD1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InstructionalParenthetical">
    <w:name w:val="WA Instructional Parenthetical"/>
    <w:basedOn w:val="Normal"/>
    <w:qFormat/>
    <w:rsid w:val="007A6903"/>
    <w:pPr>
      <w:spacing w:before="120" w:after="0"/>
    </w:pPr>
    <w:rPr>
      <w:rFonts w:ascii="Arial Narrow" w:eastAsia="Calibri" w:hAnsi="Arial Narrow"/>
      <w:i/>
      <w:sz w:val="22"/>
      <w:szCs w:val="22"/>
      <w:lang w:eastAsia="en-US"/>
    </w:rPr>
  </w:style>
  <w:style w:type="paragraph" w:customStyle="1" w:styleId="WAItem">
    <w:name w:val="WA Item #"/>
    <w:basedOn w:val="Normal"/>
    <w:uiPriority w:val="99"/>
    <w:qFormat/>
    <w:rsid w:val="00DA48ED"/>
    <w:pPr>
      <w:keepNext/>
      <w:numPr>
        <w:numId w:val="20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b/>
      <w:szCs w:val="28"/>
    </w:rPr>
  </w:style>
  <w:style w:type="paragraph" w:customStyle="1" w:styleId="WABody38flush">
    <w:name w:val="WA Body .38&quot; flush"/>
    <w:basedOn w:val="WABody6AboveHang"/>
    <w:qFormat/>
    <w:rsid w:val="00DA48ED"/>
    <w:pPr>
      <w:tabs>
        <w:tab w:val="right" w:pos="9360"/>
      </w:tabs>
      <w:ind w:left="547" w:firstLine="0"/>
    </w:pPr>
  </w:style>
  <w:style w:type="character" w:customStyle="1" w:styleId="Heading3Char">
    <w:name w:val="Heading 3 Char"/>
    <w:link w:val="Heading3"/>
    <w:uiPriority w:val="9"/>
    <w:rsid w:val="009A7B4D"/>
    <w:rPr>
      <w:rFonts w:ascii="Times New Roman" w:eastAsia="Times New Roman" w:hAnsi="Times New Roman"/>
      <w:b/>
      <w:bCs/>
      <w:sz w:val="27"/>
      <w:szCs w:val="27"/>
    </w:rPr>
  </w:style>
  <w:style w:type="character" w:styleId="FollowedHyperlink">
    <w:name w:val="FollowedHyperlink"/>
    <w:semiHidden/>
    <w:unhideWhenUsed/>
    <w:rsid w:val="009A7B4D"/>
    <w:rPr>
      <w:color w:val="954F72"/>
      <w:u w:val="single"/>
    </w:rPr>
  </w:style>
  <w:style w:type="character" w:styleId="Strong">
    <w:name w:val="Strong"/>
    <w:uiPriority w:val="22"/>
    <w:qFormat/>
    <w:rsid w:val="009F7B7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F7B76"/>
    <w:pPr>
      <w:spacing w:after="150"/>
    </w:pPr>
    <w:rPr>
      <w:rFonts w:ascii="Times New Roman" w:eastAsia="Times New Roman" w:hAnsi="Times New Roman"/>
      <w:lang w:eastAsia="en-US"/>
    </w:rPr>
  </w:style>
  <w:style w:type="character" w:styleId="LineNumber">
    <w:name w:val="line number"/>
    <w:semiHidden/>
    <w:unhideWhenUsed/>
    <w:rsid w:val="00531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4911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21496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127239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8202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21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389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44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811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753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8019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498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2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5352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1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6911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55289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5773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429965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5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0B77A-EDFB-46C0-9349-5F9E9A6A0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Joy</dc:creator>
  <cp:keywords/>
  <cp:lastModifiedBy>Moore, Joy</cp:lastModifiedBy>
  <cp:revision>33</cp:revision>
  <dcterms:created xsi:type="dcterms:W3CDTF">2024-05-10T22:29:00Z</dcterms:created>
  <dcterms:modified xsi:type="dcterms:W3CDTF">2024-05-28T21:04:00Z</dcterms:modified>
</cp:coreProperties>
</file>